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540" w:lineRule="exact"/>
        <w:jc w:val="left"/>
        <w:rPr>
          <w:rFonts w:ascii="仿宋_GB2312" w:hAnsi="黑体" w:eastAsia="仿宋_GB2312"/>
          <w:b w:val="0"/>
          <w:kern w:val="0"/>
          <w:sz w:val="28"/>
          <w:szCs w:val="28"/>
        </w:rPr>
      </w:pPr>
      <w:r>
        <w:rPr>
          <w:rFonts w:hint="eastAsia" w:ascii="仿宋_GB2312" w:hAnsi="黑体" w:eastAsia="仿宋_GB2312"/>
          <w:b w:val="0"/>
          <w:kern w:val="0"/>
          <w:sz w:val="28"/>
          <w:szCs w:val="28"/>
        </w:rPr>
        <w:t>附件</w:t>
      </w:r>
      <w:r>
        <w:rPr>
          <w:rFonts w:ascii="仿宋_GB2312" w:hAnsi="黑体" w:eastAsia="仿宋_GB2312"/>
          <w:b w:val="0"/>
          <w:kern w:val="0"/>
          <w:sz w:val="28"/>
          <w:szCs w:val="28"/>
        </w:rPr>
        <w:t>2</w:t>
      </w:r>
    </w:p>
    <w:p>
      <w:pPr>
        <w:pStyle w:val="6"/>
        <w:spacing w:before="0" w:after="0" w:line="540" w:lineRule="exact"/>
        <w:jc w:val="left"/>
        <w:rPr>
          <w:rFonts w:ascii="Times New Roman" w:hAnsi="Times New Roman" w:eastAsia="方正小标宋简体"/>
          <w:b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 w:val="0"/>
          <w:kern w:val="0"/>
          <w:sz w:val="36"/>
          <w:szCs w:val="36"/>
          <w:lang w:val="en-US" w:eastAsia="zh-CN"/>
        </w:rPr>
        <w:t>南充文化旅游职业学院2025年</w:t>
      </w:r>
      <w:r>
        <w:rPr>
          <w:rFonts w:hint="eastAsia" w:ascii="Times New Roman" w:hAnsi="Times New Roman" w:eastAsia="方正小标宋简体"/>
          <w:b w:val="0"/>
          <w:kern w:val="0"/>
          <w:sz w:val="36"/>
          <w:szCs w:val="36"/>
        </w:rPr>
        <w:t>科研助理岗位报名表</w:t>
      </w:r>
    </w:p>
    <w:tbl>
      <w:tblPr>
        <w:tblStyle w:val="8"/>
        <w:tblpPr w:leftFromText="180" w:rightFromText="180" w:vertAnchor="text" w:horzAnchor="page" w:tblpX="1176" w:tblpY="379"/>
        <w:tblOverlap w:val="never"/>
        <w:tblW w:w="90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40"/>
        <w:gridCol w:w="1276"/>
        <w:gridCol w:w="1530"/>
        <w:gridCol w:w="1276"/>
        <w:gridCol w:w="1073"/>
        <w:gridCol w:w="1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（个人免冠彩色证件照片）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毕业学校</w:t>
            </w: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最高学历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最高学位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报名岗位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手机号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学习与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工作经历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起止时间</w:t>
            </w: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学习（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）单位及职务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奖惩情况与未来职业规划</w:t>
            </w:r>
          </w:p>
        </w:tc>
        <w:tc>
          <w:tcPr>
            <w:tcW w:w="777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7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 xml:space="preserve">本人郑重承诺以上所填内容均真实无误。如有虚假，本人愿承担一切后果。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spacing w:line="540" w:lineRule="exact"/>
        <w:jc w:val="left"/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学习经历从高中开始填写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8105D"/>
    <w:rsid w:val="02B74CA4"/>
    <w:rsid w:val="04223674"/>
    <w:rsid w:val="101153D9"/>
    <w:rsid w:val="32723181"/>
    <w:rsid w:val="3401641A"/>
    <w:rsid w:val="34292178"/>
    <w:rsid w:val="3888105D"/>
    <w:rsid w:val="417176CA"/>
    <w:rsid w:val="4422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Subtitle"/>
    <w:basedOn w:val="1"/>
    <w:next w:val="1"/>
    <w:qFormat/>
    <w:uiPriority w:val="0"/>
    <w:pPr>
      <w:widowControl/>
      <w:spacing w:before="240" w:after="60" w:line="312" w:lineRule="auto"/>
      <w:jc w:val="center"/>
      <w:outlineLvl w:val="1"/>
    </w:pPr>
    <w:rPr>
      <w:rFonts w:ascii="Cambria" w:hAnsi="Cambria" w:cs="Times New Roman"/>
      <w:b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2025-06-20T09:09:00Z</dcterms:created>
  <dc:creator>LYH</dc:creator>
  <cp:lastModifiedBy>LYH</cp:lastModifiedBy>
  <dcterms:modified xsi:type="dcterms:W3CDTF">2025-06-20T09:10:15Z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